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33880" w14:textId="5B058C43" w:rsidR="003F1292" w:rsidRPr="008C564D" w:rsidRDefault="003F1292" w:rsidP="003F1292">
      <w:pPr>
        <w:spacing w:after="0" w:line="360" w:lineRule="auto"/>
        <w:jc w:val="right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Załącznik nr </w:t>
      </w:r>
      <w:r w:rsidR="006A6B51" w:rsidRPr="008C564D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8</w:t>
      </w:r>
      <w:r w:rsidRPr="008C564D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do SWZ</w:t>
      </w:r>
      <w:r w:rsidR="008C564D" w:rsidRPr="008C564D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znak RIOŚ.271.1.</w:t>
      </w:r>
      <w:r w:rsidR="00C663BD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9</w:t>
      </w:r>
      <w:r w:rsidR="008C564D" w:rsidRPr="008C564D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.202</w:t>
      </w:r>
      <w:r w:rsidR="00155134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6</w:t>
      </w:r>
    </w:p>
    <w:p w14:paraId="73E033C2" w14:textId="77777777" w:rsidR="00630C38" w:rsidRPr="008C564D" w:rsidRDefault="00630C38" w:rsidP="003F1292">
      <w:pPr>
        <w:spacing w:after="0" w:line="360" w:lineRule="auto"/>
        <w:jc w:val="right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</w:p>
    <w:p w14:paraId="4597F546" w14:textId="77777777" w:rsidR="00B30F59" w:rsidRPr="008C564D" w:rsidRDefault="00B30F59" w:rsidP="00B30F59">
      <w:pPr>
        <w:spacing w:after="0" w:line="360" w:lineRule="auto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8C564D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>WYKONAWCA:</w:t>
      </w:r>
    </w:p>
    <w:p w14:paraId="71A94E60" w14:textId="77777777" w:rsidR="00B30F59" w:rsidRPr="008C564D" w:rsidRDefault="00B30F59" w:rsidP="00B30F59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……………………………………………………………………………...</w:t>
      </w:r>
    </w:p>
    <w:p w14:paraId="0730B1D0" w14:textId="77777777" w:rsidR="00B30F59" w:rsidRPr="008C564D" w:rsidRDefault="00B30F59" w:rsidP="00B30F59">
      <w:pPr>
        <w:spacing w:after="0" w:line="240" w:lineRule="auto"/>
        <w:ind w:right="5954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(pełna nazwa/firma, adres, w zależności od podmiotu )</w:t>
      </w:r>
    </w:p>
    <w:p w14:paraId="722232A1" w14:textId="77777777" w:rsidR="00B30F59" w:rsidRPr="008C564D" w:rsidRDefault="00B30F59" w:rsidP="00B30F59">
      <w:pPr>
        <w:spacing w:after="0" w:line="360" w:lineRule="auto"/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  <w:t>reprezentowany przez:</w:t>
      </w:r>
    </w:p>
    <w:p w14:paraId="24FD41ED" w14:textId="77777777" w:rsidR="00B30F59" w:rsidRPr="008C564D" w:rsidRDefault="00B30F59" w:rsidP="00B30F59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22D6E941" w14:textId="77777777" w:rsidR="00B30F59" w:rsidRPr="008C564D" w:rsidRDefault="00B30F59" w:rsidP="00B30F59">
      <w:pPr>
        <w:spacing w:after="0" w:line="240" w:lineRule="auto"/>
        <w:ind w:right="5953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(imię, nazwisko, stanowisko/podstawa do reprezentacji)</w:t>
      </w:r>
    </w:p>
    <w:p w14:paraId="29BF3962" w14:textId="77777777" w:rsidR="00B30F59" w:rsidRPr="008C564D" w:rsidRDefault="00B30F59" w:rsidP="00B30F59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2809251E" w14:textId="77777777" w:rsidR="00B30F59" w:rsidRPr="008C564D" w:rsidRDefault="00B30F59" w:rsidP="00B30F59">
      <w:pPr>
        <w:spacing w:after="0" w:line="240" w:lineRule="auto"/>
        <w:ind w:left="1985" w:hanging="1985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01E1B270" w14:textId="77777777" w:rsidR="00B30F59" w:rsidRPr="008C564D" w:rsidRDefault="00B30F59" w:rsidP="00B30F59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8C564D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 xml:space="preserve">OŚWIADCZENIE WYKONAWCY </w:t>
      </w:r>
    </w:p>
    <w:p w14:paraId="4A87318D" w14:textId="77777777" w:rsidR="00B30F59" w:rsidRPr="008C564D" w:rsidRDefault="00B30F59" w:rsidP="00B30F59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8C564D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o braku podstaw wykluczenia z postępowania na podstawie art.7 ust.1 ustawy z dnia 13 kwietnia 2022 r. o szczególnych rozwiązaniach w zakresie przeciwdziałania wspieraniu agresji na Ukrainę oraz służących ochronie bezpieczeństwa narodowego</w:t>
      </w:r>
    </w:p>
    <w:p w14:paraId="3F84D746" w14:textId="77777777" w:rsidR="00B30F59" w:rsidRPr="008C564D" w:rsidRDefault="00B30F59" w:rsidP="00B30F59">
      <w:pPr>
        <w:spacing w:after="0" w:line="240" w:lineRule="auto"/>
        <w:ind w:firstLine="360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66437C3B" w14:textId="791206BB" w:rsidR="00B30F59" w:rsidRPr="00155134" w:rsidRDefault="00B30F59" w:rsidP="00155134">
      <w:pPr>
        <w:spacing w:after="0" w:line="240" w:lineRule="auto"/>
        <w:ind w:firstLine="708"/>
        <w:jc w:val="both"/>
        <w:rPr>
          <w:rFonts w:ascii="Calibri Light" w:eastAsia="Times New Roman" w:hAnsi="Calibri Light" w:cs="Calibri Light"/>
          <w:b/>
          <w:sz w:val="24"/>
          <w:szCs w:val="24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W związku ze złożeniem oferty w postępowaniu o udzielenie zamówienia publicznego pn. </w:t>
      </w:r>
      <w:r w:rsidR="00155134" w:rsidRPr="00155134">
        <w:rPr>
          <w:rFonts w:ascii="Calibri Light" w:eastAsia="Times New Roman" w:hAnsi="Calibri Light" w:cs="Calibri Light"/>
          <w:b/>
          <w:sz w:val="24"/>
          <w:szCs w:val="24"/>
        </w:rPr>
        <w:t>Urządzenie, pielęgnacja i utrzymanie ukwiecenia na terenie Miasta i Gminy Szczawnica w roku 2026</w:t>
      </w: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,</w:t>
      </w:r>
      <w:r w:rsidRPr="008C564D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 xml:space="preserve"> </w:t>
      </w: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prowadzonym przez Miasto i Gminę Szczawnica</w:t>
      </w:r>
      <w:r w:rsidRPr="008C564D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 xml:space="preserve"> </w:t>
      </w: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(Zamawiającego) oświadczam, że:</w:t>
      </w:r>
    </w:p>
    <w:p w14:paraId="4601E18A" w14:textId="77777777" w:rsidR="00B30F59" w:rsidRPr="008C564D" w:rsidRDefault="00B30F59" w:rsidP="00B30F59">
      <w:pPr>
        <w:numPr>
          <w:ilvl w:val="0"/>
          <w:numId w:val="33"/>
        </w:numPr>
        <w:spacing w:before="120" w:after="0" w:line="240" w:lineRule="auto"/>
        <w:ind w:left="709" w:hanging="357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Nie jestem podmiotem wymienionym w wykazach określonych w rozporządzeniu Rady (WE) nr 765/2006 z dnia 18 maja 2006 r. dotyczącego środków ograniczających w związku z sytuacją na Białorusi i udziałem Białorusi w agresji Rosji wobec Ukrainy (zwanego dalej „rozporządzeniem 765/2006”) i rozporządzeniu Rady (UE) nr 269/2014 z dnia 17 marca 2014 r. w sprawie środków ograniczających w odniesieniu do działań podważających integralność terytorialną, suwerenność i niezależność Ukrainy lub im zagrażających (zwanego dalej „rozporządzeniem 269/2014”) ani wpisanym na listę na podstawie decyzji w sprawie wpisu na listę rozstrzygającej o zastosowaniu środka, o którym mowa w art.1 pkt 3 z dnia 13 kwietnia 2022 r. o szczególnych rozwiązaniach w zakresie przeciwdziałania wspieraniu agresji na Ukrainę oraz służących ochronie bezpieczeństwa narodowego (zwanej dalej „ustawą o przeciwdziałaniu wspierania agresji na Ukrainę”).</w:t>
      </w:r>
    </w:p>
    <w:p w14:paraId="51363982" w14:textId="77777777" w:rsidR="00B30F59" w:rsidRPr="008C564D" w:rsidRDefault="00B30F59" w:rsidP="00B30F59">
      <w:pPr>
        <w:numPr>
          <w:ilvl w:val="0"/>
          <w:numId w:val="33"/>
        </w:numPr>
        <w:spacing w:before="120" w:after="0" w:line="240" w:lineRule="auto"/>
        <w:ind w:left="709" w:hanging="357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Nie jestem podmiotem, którego beneficjentem rzeczywistym w rozumieniu ustawy z dnia 1 marca 2018 r. o przeciwdziałaniu praniu pieniędzy oraz finansowaniu terroryzmu (Dz. U. z 2022 r. poz.593 i 655),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rozstrzygającą o zastosowaniu </w:t>
      </w: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lastRenderedPageBreak/>
        <w:t>środka, o którym mowa w art.1 pkt 3 ustawy o przeciwdziałaniu wspierania agresji na Ukrainę.</w:t>
      </w:r>
    </w:p>
    <w:p w14:paraId="284909EB" w14:textId="77777777" w:rsidR="00B30F59" w:rsidRPr="008C564D" w:rsidRDefault="00B30F59" w:rsidP="00B30F59">
      <w:pPr>
        <w:numPr>
          <w:ilvl w:val="0"/>
          <w:numId w:val="33"/>
        </w:numPr>
        <w:spacing w:before="120" w:after="0" w:line="240" w:lineRule="auto"/>
        <w:ind w:left="709" w:hanging="357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Nie jestem podmiotem, którego jednostką dominującą w rozumieniu art.3 ust.1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rozstrzygającą o zastosowaniu środka, o którym mowa w art.1 pkt 3 ustawy o przeciwdziałaniu wspierania agresji na Ukrainę.</w:t>
      </w:r>
    </w:p>
    <w:p w14:paraId="150E401C" w14:textId="77777777" w:rsidR="00B30F59" w:rsidRPr="008C564D" w:rsidRDefault="00B30F59" w:rsidP="00B30F59">
      <w:pPr>
        <w:spacing w:line="240" w:lineRule="auto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5EBE2D70" w14:textId="77777777" w:rsidR="00B30F59" w:rsidRPr="008C564D" w:rsidRDefault="00B30F59" w:rsidP="00B30F59">
      <w:pPr>
        <w:spacing w:line="240" w:lineRule="auto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Oświadczam, że wszystkie informacje podane w powyższym oświadczeniu są aktualne </w:t>
      </w: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0E21587" w14:textId="77777777" w:rsidR="00B30F59" w:rsidRPr="008C564D" w:rsidRDefault="00B30F59" w:rsidP="00B30F59">
      <w:pPr>
        <w:autoSpaceDE w:val="0"/>
        <w:autoSpaceDN w:val="0"/>
        <w:adjustRightInd w:val="0"/>
        <w:spacing w:after="0" w:line="240" w:lineRule="auto"/>
        <w:ind w:right="23" w:firstLine="3960"/>
        <w:jc w:val="right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3C60AED7" w14:textId="77777777" w:rsidR="00B30F59" w:rsidRPr="008C564D" w:rsidRDefault="00B30F59" w:rsidP="00B30F59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Uwaga:</w:t>
      </w:r>
    </w:p>
    <w:p w14:paraId="64203CEE" w14:textId="77777777" w:rsidR="00B30F59" w:rsidRPr="008C564D" w:rsidRDefault="00B30F59" w:rsidP="00B30F59">
      <w:pPr>
        <w:numPr>
          <w:ilvl w:val="0"/>
          <w:numId w:val="34"/>
        </w:numPr>
        <w:spacing w:after="0" w:line="240" w:lineRule="auto"/>
        <w:ind w:left="714" w:hanging="357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Oświadczenie sporządzane jako dokument elektroniczny</w:t>
      </w:r>
    </w:p>
    <w:p w14:paraId="43CE5399" w14:textId="77777777" w:rsidR="00B30F59" w:rsidRPr="008C564D" w:rsidRDefault="00B30F59" w:rsidP="00B30F59">
      <w:pPr>
        <w:numPr>
          <w:ilvl w:val="0"/>
          <w:numId w:val="34"/>
        </w:numPr>
        <w:spacing w:after="0" w:line="240" w:lineRule="auto"/>
        <w:ind w:left="714" w:hanging="357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Oświadczenie składane na wezwanie Zamawiającego</w:t>
      </w:r>
    </w:p>
    <w:p w14:paraId="5D69E5F4" w14:textId="77777777" w:rsidR="00B30F59" w:rsidRPr="008C564D" w:rsidRDefault="00B30F59" w:rsidP="00B30F59">
      <w:pPr>
        <w:spacing w:line="240" w:lineRule="auto"/>
        <w:contextualSpacing/>
        <w:jc w:val="both"/>
        <w:rPr>
          <w:rFonts w:ascii="Calibri Light" w:eastAsia="Times New Roman" w:hAnsi="Calibri Light" w:cs="Calibri Light"/>
          <w:color w:val="FF0000"/>
          <w:sz w:val="24"/>
          <w:szCs w:val="24"/>
          <w:lang w:eastAsia="pl-PL"/>
        </w:rPr>
      </w:pPr>
    </w:p>
    <w:p w14:paraId="42A7A585" w14:textId="77777777" w:rsidR="00B30F59" w:rsidRPr="008C564D" w:rsidRDefault="00B30F59" w:rsidP="00B30F59">
      <w:pPr>
        <w:spacing w:after="0" w:line="240" w:lineRule="auto"/>
        <w:ind w:left="4536"/>
        <w:jc w:val="both"/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  <w:t>Oświadczenie należy opatrzyć podpisem kwalifikowanym lub podpisem zaufanym albo podpisem osobistym osoby uprawnionej do reprezentowania Wykonawcy</w:t>
      </w:r>
    </w:p>
    <w:p w14:paraId="3485BE07" w14:textId="77777777" w:rsidR="00B30F59" w:rsidRPr="008C564D" w:rsidRDefault="00B30F59" w:rsidP="00B30F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09D7DCCD" w14:textId="77777777" w:rsidR="00B30F59" w:rsidRPr="008C564D" w:rsidRDefault="00B30F59" w:rsidP="00B30F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bookmarkStart w:id="0" w:name="_Hlk104802954"/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POUCZENIE:</w:t>
      </w:r>
    </w:p>
    <w:p w14:paraId="393E582D" w14:textId="77777777" w:rsidR="00B30F59" w:rsidRPr="008C564D" w:rsidRDefault="00B30F59" w:rsidP="00B30F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„</w:t>
      </w:r>
      <w:r w:rsidRPr="008C564D"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  <w:t>5. Przez ubieganie się o udzielenie zamówienia publicznego (…) rozumie się (…) złożenie oferty, (…).</w:t>
      </w:r>
    </w:p>
    <w:p w14:paraId="27C97690" w14:textId="77777777" w:rsidR="00B30F59" w:rsidRPr="008C564D" w:rsidRDefault="00B30F59" w:rsidP="00B30F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  <w:t>6. Osoba lub podmiot podlegające wykluczeniu na podstawie ust.1, które w okresie tego wykluczenia ubiegają się o udzielenie zamówienia publicznego (…) lub biorą udział w postępowaniu o udzielenie zamówienia publicznego (…), podlegają karze pieniężnej.</w:t>
      </w:r>
    </w:p>
    <w:p w14:paraId="76D63F56" w14:textId="77777777" w:rsidR="00B30F59" w:rsidRPr="008C564D" w:rsidRDefault="00B30F59" w:rsidP="00B30F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  <w:t>7. Karę pieniężną, o której mowa w ust.6, nakłada Prezes Urzędu Zamówień Publicznych, w drodze decyzji, w wysokości do 20 000 000 zł</w:t>
      </w: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.”</w:t>
      </w:r>
    </w:p>
    <w:p w14:paraId="1448BBF5" w14:textId="77777777" w:rsidR="00B30F59" w:rsidRPr="008C564D" w:rsidRDefault="00B30F59" w:rsidP="00B30F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C564D">
        <w:rPr>
          <w:rFonts w:ascii="Calibri Light" w:eastAsia="Times New Roman" w:hAnsi="Calibri Light" w:cs="Calibri Light"/>
          <w:sz w:val="24"/>
          <w:szCs w:val="24"/>
          <w:lang w:eastAsia="pl-PL"/>
        </w:rPr>
        <w:t>– art.7 ust.5-7 ustawy z dnia 13 kwietnia 2022 r. o szczególnych rozwiązaniach w zakresie przeciwdziałania wspieraniu agresji na Ukrainę oraz służących ochronie bezpieczeństwa narodowego</w:t>
      </w:r>
      <w:bookmarkEnd w:id="0"/>
    </w:p>
    <w:p w14:paraId="455F6744" w14:textId="77777777" w:rsidR="00B30F59" w:rsidRPr="008C564D" w:rsidRDefault="00B30F59" w:rsidP="00B30F59">
      <w:pPr>
        <w:rPr>
          <w:rFonts w:ascii="Calibri Light" w:eastAsia="Calibri" w:hAnsi="Calibri Light" w:cs="Calibri Light"/>
          <w:sz w:val="24"/>
          <w:szCs w:val="24"/>
        </w:rPr>
      </w:pPr>
    </w:p>
    <w:p w14:paraId="41EAC6A6" w14:textId="77777777" w:rsidR="00630C38" w:rsidRPr="008C564D" w:rsidRDefault="00630C38" w:rsidP="00630C38">
      <w:pPr>
        <w:spacing w:after="0" w:line="360" w:lineRule="auto"/>
        <w:jc w:val="both"/>
        <w:outlineLvl w:val="0"/>
        <w:rPr>
          <w:rFonts w:ascii="Calibri Light" w:eastAsia="Times New Roman" w:hAnsi="Calibri Light" w:cs="Calibri Light"/>
          <w:bCs/>
          <w:color w:val="FF0000"/>
          <w:sz w:val="24"/>
          <w:szCs w:val="24"/>
          <w:lang w:eastAsia="pl-PL"/>
        </w:rPr>
      </w:pPr>
    </w:p>
    <w:sectPr w:rsidR="00630C38" w:rsidRPr="008C564D" w:rsidSect="00C86294">
      <w:headerReference w:type="default" r:id="rId8"/>
      <w:footerReference w:type="default" r:id="rId9"/>
      <w:pgSz w:w="11906" w:h="16838"/>
      <w:pgMar w:top="1843" w:right="1417" w:bottom="1417" w:left="1417" w:header="426" w:footer="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C752A" w14:textId="77777777" w:rsidR="00356C06" w:rsidRDefault="00356C06" w:rsidP="00747DEF">
      <w:pPr>
        <w:spacing w:after="0" w:line="240" w:lineRule="auto"/>
      </w:pPr>
      <w:r>
        <w:separator/>
      </w:r>
    </w:p>
  </w:endnote>
  <w:endnote w:type="continuationSeparator" w:id="0">
    <w:p w14:paraId="5A484C97" w14:textId="77777777" w:rsidR="00356C06" w:rsidRDefault="00356C06" w:rsidP="00747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49A23" w14:textId="63916971" w:rsidR="004C605C" w:rsidRDefault="004C605C" w:rsidP="004C605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4ED09" w14:textId="77777777" w:rsidR="00356C06" w:rsidRDefault="00356C06" w:rsidP="00747DEF">
      <w:pPr>
        <w:spacing w:after="0" w:line="240" w:lineRule="auto"/>
      </w:pPr>
      <w:r>
        <w:separator/>
      </w:r>
    </w:p>
  </w:footnote>
  <w:footnote w:type="continuationSeparator" w:id="0">
    <w:p w14:paraId="022CE45C" w14:textId="77777777" w:rsidR="00356C06" w:rsidRDefault="00356C06" w:rsidP="00747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F05E" w14:textId="6461970B" w:rsidR="007205BB" w:rsidRPr="00077F40" w:rsidRDefault="007205BB" w:rsidP="00C56729">
    <w:pPr>
      <w:pStyle w:val="Nagwek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A5A7C"/>
    <w:multiLevelType w:val="multilevel"/>
    <w:tmpl w:val="5C18A05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Theme="minorHAnsi" w:hint="default"/>
      </w:rPr>
    </w:lvl>
  </w:abstractNum>
  <w:abstractNum w:abstractNumId="1" w15:restartNumberingAfterBreak="0">
    <w:nsid w:val="08793798"/>
    <w:multiLevelType w:val="hybridMultilevel"/>
    <w:tmpl w:val="EC12280A"/>
    <w:lvl w:ilvl="0" w:tplc="B898328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99752C"/>
    <w:multiLevelType w:val="hybridMultilevel"/>
    <w:tmpl w:val="97844E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8575A"/>
    <w:multiLevelType w:val="hybridMultilevel"/>
    <w:tmpl w:val="91E43D16"/>
    <w:lvl w:ilvl="0" w:tplc="A336BE36">
      <w:start w:val="5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9632C"/>
    <w:multiLevelType w:val="hybridMultilevel"/>
    <w:tmpl w:val="CA8AACF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3DE54D8"/>
    <w:multiLevelType w:val="hybridMultilevel"/>
    <w:tmpl w:val="5046E8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83B3C"/>
    <w:multiLevelType w:val="hybridMultilevel"/>
    <w:tmpl w:val="61DA7F56"/>
    <w:lvl w:ilvl="0" w:tplc="F1CCD3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C48B6"/>
    <w:multiLevelType w:val="hybridMultilevel"/>
    <w:tmpl w:val="4C689AD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81DB4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752CE"/>
    <w:multiLevelType w:val="hybridMultilevel"/>
    <w:tmpl w:val="642EB6D2"/>
    <w:lvl w:ilvl="0" w:tplc="1D5A5240">
      <w:start w:val="1"/>
      <w:numFmt w:val="decimal"/>
      <w:lvlText w:val="%1)"/>
      <w:lvlJc w:val="left"/>
      <w:pPr>
        <w:ind w:left="720" w:hanging="360"/>
      </w:pPr>
      <w:rPr>
        <w:i w:val="0"/>
        <w:iCs w:val="0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104FDF"/>
    <w:multiLevelType w:val="hybridMultilevel"/>
    <w:tmpl w:val="725CAA14"/>
    <w:lvl w:ilvl="0" w:tplc="15B65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CB559E"/>
    <w:multiLevelType w:val="multilevel"/>
    <w:tmpl w:val="B3F442C0"/>
    <w:lvl w:ilvl="0">
      <w:start w:val="1"/>
      <w:numFmt w:val="decimal"/>
      <w:lvlText w:val="%1."/>
      <w:lvlJc w:val="left"/>
      <w:pPr>
        <w:ind w:left="720" w:hanging="363"/>
      </w:pPr>
      <w:rPr>
        <w:rFonts w:eastAsia="Times New Roman"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12" w15:restartNumberingAfterBreak="0">
    <w:nsid w:val="39AF2A18"/>
    <w:multiLevelType w:val="hybridMultilevel"/>
    <w:tmpl w:val="B8ECEB1C"/>
    <w:lvl w:ilvl="0" w:tplc="525AC354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A26DE"/>
    <w:multiLevelType w:val="hybridMultilevel"/>
    <w:tmpl w:val="C8B20BD2"/>
    <w:lvl w:ilvl="0" w:tplc="C94E5FE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CE4246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C32E9E"/>
    <w:multiLevelType w:val="hybridMultilevel"/>
    <w:tmpl w:val="47829E10"/>
    <w:lvl w:ilvl="0" w:tplc="6D0869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5F00B1"/>
    <w:multiLevelType w:val="hybridMultilevel"/>
    <w:tmpl w:val="3D2643E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C5961"/>
    <w:multiLevelType w:val="multilevel"/>
    <w:tmpl w:val="52C83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 w15:restartNumberingAfterBreak="0">
    <w:nsid w:val="507A1A46"/>
    <w:multiLevelType w:val="hybridMultilevel"/>
    <w:tmpl w:val="CDA0F8CA"/>
    <w:lvl w:ilvl="0" w:tplc="08C4B2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144542B"/>
    <w:multiLevelType w:val="hybridMultilevel"/>
    <w:tmpl w:val="96AE35A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44C3085"/>
    <w:multiLevelType w:val="hybridMultilevel"/>
    <w:tmpl w:val="57D28522"/>
    <w:lvl w:ilvl="0" w:tplc="F1CCD3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CA21DA"/>
    <w:multiLevelType w:val="hybridMultilevel"/>
    <w:tmpl w:val="BC629524"/>
    <w:lvl w:ilvl="0" w:tplc="2354C2D4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BE7EF9"/>
    <w:multiLevelType w:val="hybridMultilevel"/>
    <w:tmpl w:val="47CA64A6"/>
    <w:lvl w:ilvl="0" w:tplc="5456D1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2C3E4D"/>
    <w:multiLevelType w:val="hybridMultilevel"/>
    <w:tmpl w:val="79845DBE"/>
    <w:lvl w:ilvl="0" w:tplc="F93E899A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4E2855"/>
    <w:multiLevelType w:val="hybridMultilevel"/>
    <w:tmpl w:val="DE948B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9C1B5D"/>
    <w:multiLevelType w:val="hybridMultilevel"/>
    <w:tmpl w:val="CB586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D71C9C"/>
    <w:multiLevelType w:val="hybridMultilevel"/>
    <w:tmpl w:val="9BEE92AA"/>
    <w:lvl w:ilvl="0" w:tplc="51FA72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B0D062C"/>
    <w:multiLevelType w:val="hybridMultilevel"/>
    <w:tmpl w:val="F5824274"/>
    <w:lvl w:ilvl="0" w:tplc="04150017">
      <w:start w:val="1"/>
      <w:numFmt w:val="lowerLetter"/>
      <w:lvlText w:val="%1)"/>
      <w:lvlJc w:val="left"/>
      <w:pPr>
        <w:ind w:left="1258" w:hanging="360"/>
      </w:pPr>
    </w:lvl>
    <w:lvl w:ilvl="1" w:tplc="04150019">
      <w:start w:val="1"/>
      <w:numFmt w:val="lowerLetter"/>
      <w:lvlText w:val="%2."/>
      <w:lvlJc w:val="left"/>
      <w:pPr>
        <w:ind w:left="1978" w:hanging="360"/>
      </w:pPr>
    </w:lvl>
    <w:lvl w:ilvl="2" w:tplc="0415001B" w:tentative="1">
      <w:start w:val="1"/>
      <w:numFmt w:val="lowerRoman"/>
      <w:lvlText w:val="%3."/>
      <w:lvlJc w:val="right"/>
      <w:pPr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ind w:left="7018" w:hanging="180"/>
      </w:pPr>
    </w:lvl>
  </w:abstractNum>
  <w:num w:numId="1" w16cid:durableId="18640542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8442220">
    <w:abstractNumId w:val="24"/>
  </w:num>
  <w:num w:numId="3" w16cid:durableId="17112948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44369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678527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96673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140477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98399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3693939">
    <w:abstractNumId w:val="6"/>
  </w:num>
  <w:num w:numId="10" w16cid:durableId="1848792307">
    <w:abstractNumId w:val="20"/>
  </w:num>
  <w:num w:numId="11" w16cid:durableId="2989225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298006">
    <w:abstractNumId w:val="11"/>
  </w:num>
  <w:num w:numId="13" w16cid:durableId="1474133722">
    <w:abstractNumId w:val="17"/>
  </w:num>
  <w:num w:numId="14" w16cid:durableId="2127121416">
    <w:abstractNumId w:val="0"/>
  </w:num>
  <w:num w:numId="15" w16cid:durableId="1989899007">
    <w:abstractNumId w:val="16"/>
  </w:num>
  <w:num w:numId="16" w16cid:durableId="632104654">
    <w:abstractNumId w:val="2"/>
  </w:num>
  <w:num w:numId="17" w16cid:durableId="742531092">
    <w:abstractNumId w:val="3"/>
  </w:num>
  <w:num w:numId="18" w16cid:durableId="639187732">
    <w:abstractNumId w:val="22"/>
  </w:num>
  <w:num w:numId="19" w16cid:durableId="1117260223">
    <w:abstractNumId w:val="14"/>
  </w:num>
  <w:num w:numId="20" w16cid:durableId="1033850419">
    <w:abstractNumId w:val="8"/>
  </w:num>
  <w:num w:numId="21" w16cid:durableId="1751613334">
    <w:abstractNumId w:val="23"/>
  </w:num>
  <w:num w:numId="22" w16cid:durableId="36984096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992902776">
    <w:abstractNumId w:val="7"/>
  </w:num>
  <w:num w:numId="24" w16cid:durableId="66401130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832141166">
    <w:abstractNumId w:val="7"/>
  </w:num>
  <w:num w:numId="26" w16cid:durableId="85153963">
    <w:abstractNumId w:val="9"/>
  </w:num>
  <w:num w:numId="27" w16cid:durableId="833497588">
    <w:abstractNumId w:val="13"/>
  </w:num>
  <w:num w:numId="28" w16cid:durableId="11749513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80820006">
    <w:abstractNumId w:val="13"/>
  </w:num>
  <w:num w:numId="30" w16cid:durableId="1623340122">
    <w:abstractNumId w:val="7"/>
  </w:num>
  <w:num w:numId="31" w16cid:durableId="1211695921">
    <w:abstractNumId w:val="7"/>
  </w:num>
  <w:num w:numId="32" w16cid:durableId="1569535564">
    <w:abstractNumId w:val="7"/>
  </w:num>
  <w:num w:numId="33" w16cid:durableId="21110062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947869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DEF"/>
    <w:rsid w:val="000268A5"/>
    <w:rsid w:val="00064458"/>
    <w:rsid w:val="000644F8"/>
    <w:rsid w:val="000668F7"/>
    <w:rsid w:val="00071F13"/>
    <w:rsid w:val="00077F40"/>
    <w:rsid w:val="00092A61"/>
    <w:rsid w:val="000B4898"/>
    <w:rsid w:val="000C1978"/>
    <w:rsid w:val="000C6B6C"/>
    <w:rsid w:val="000D16AC"/>
    <w:rsid w:val="000D752A"/>
    <w:rsid w:val="000E5B3E"/>
    <w:rsid w:val="0010104D"/>
    <w:rsid w:val="00121DAD"/>
    <w:rsid w:val="00144618"/>
    <w:rsid w:val="00144A48"/>
    <w:rsid w:val="00155134"/>
    <w:rsid w:val="00163464"/>
    <w:rsid w:val="00166E89"/>
    <w:rsid w:val="00167211"/>
    <w:rsid w:val="0018590E"/>
    <w:rsid w:val="00187775"/>
    <w:rsid w:val="001879AA"/>
    <w:rsid w:val="001B24C2"/>
    <w:rsid w:val="001C11A7"/>
    <w:rsid w:val="00200436"/>
    <w:rsid w:val="00200915"/>
    <w:rsid w:val="002122F1"/>
    <w:rsid w:val="002204A6"/>
    <w:rsid w:val="00225172"/>
    <w:rsid w:val="0025160A"/>
    <w:rsid w:val="00260187"/>
    <w:rsid w:val="00262DEC"/>
    <w:rsid w:val="0029197B"/>
    <w:rsid w:val="0029218D"/>
    <w:rsid w:val="00292D7A"/>
    <w:rsid w:val="002C2F37"/>
    <w:rsid w:val="002C33EB"/>
    <w:rsid w:val="002D63C4"/>
    <w:rsid w:val="002E0AB3"/>
    <w:rsid w:val="002E47FC"/>
    <w:rsid w:val="002E6022"/>
    <w:rsid w:val="002E7706"/>
    <w:rsid w:val="003328FD"/>
    <w:rsid w:val="003338B0"/>
    <w:rsid w:val="00356C06"/>
    <w:rsid w:val="00357A63"/>
    <w:rsid w:val="00363507"/>
    <w:rsid w:val="00371158"/>
    <w:rsid w:val="00375642"/>
    <w:rsid w:val="00381AE8"/>
    <w:rsid w:val="00386B46"/>
    <w:rsid w:val="003968F4"/>
    <w:rsid w:val="00397433"/>
    <w:rsid w:val="003D40B0"/>
    <w:rsid w:val="003E21E5"/>
    <w:rsid w:val="003F1292"/>
    <w:rsid w:val="00401454"/>
    <w:rsid w:val="00401CA4"/>
    <w:rsid w:val="00416078"/>
    <w:rsid w:val="004535A8"/>
    <w:rsid w:val="00463587"/>
    <w:rsid w:val="0047247E"/>
    <w:rsid w:val="004C605C"/>
    <w:rsid w:val="004D1651"/>
    <w:rsid w:val="0050313A"/>
    <w:rsid w:val="00506174"/>
    <w:rsid w:val="00532A79"/>
    <w:rsid w:val="005C6A71"/>
    <w:rsid w:val="005E7D4F"/>
    <w:rsid w:val="00606696"/>
    <w:rsid w:val="00627170"/>
    <w:rsid w:val="00630C38"/>
    <w:rsid w:val="00660507"/>
    <w:rsid w:val="00697A10"/>
    <w:rsid w:val="006A2B72"/>
    <w:rsid w:val="006A6B51"/>
    <w:rsid w:val="006E401D"/>
    <w:rsid w:val="006E4513"/>
    <w:rsid w:val="006F3CFF"/>
    <w:rsid w:val="00700EBA"/>
    <w:rsid w:val="00711620"/>
    <w:rsid w:val="007205BB"/>
    <w:rsid w:val="00722359"/>
    <w:rsid w:val="00747DEF"/>
    <w:rsid w:val="00766C05"/>
    <w:rsid w:val="007878F1"/>
    <w:rsid w:val="0079032C"/>
    <w:rsid w:val="007A4F4D"/>
    <w:rsid w:val="007D14CD"/>
    <w:rsid w:val="007D3BE9"/>
    <w:rsid w:val="00801903"/>
    <w:rsid w:val="008148D0"/>
    <w:rsid w:val="00820D4D"/>
    <w:rsid w:val="00832FB7"/>
    <w:rsid w:val="00835F84"/>
    <w:rsid w:val="008577EF"/>
    <w:rsid w:val="00880A80"/>
    <w:rsid w:val="008967A2"/>
    <w:rsid w:val="008C564D"/>
    <w:rsid w:val="008D6F26"/>
    <w:rsid w:val="00901BDF"/>
    <w:rsid w:val="00905C0B"/>
    <w:rsid w:val="0091725F"/>
    <w:rsid w:val="0092331A"/>
    <w:rsid w:val="00954C89"/>
    <w:rsid w:val="0097305E"/>
    <w:rsid w:val="009A52AC"/>
    <w:rsid w:val="009A5E33"/>
    <w:rsid w:val="009A7415"/>
    <w:rsid w:val="009A7A98"/>
    <w:rsid w:val="009B474B"/>
    <w:rsid w:val="009D4A1E"/>
    <w:rsid w:val="00A216D6"/>
    <w:rsid w:val="00A252B0"/>
    <w:rsid w:val="00A72612"/>
    <w:rsid w:val="00A946B2"/>
    <w:rsid w:val="00AB2182"/>
    <w:rsid w:val="00AF115A"/>
    <w:rsid w:val="00B222E5"/>
    <w:rsid w:val="00B30F59"/>
    <w:rsid w:val="00B51955"/>
    <w:rsid w:val="00B97B59"/>
    <w:rsid w:val="00BA3B25"/>
    <w:rsid w:val="00BB4601"/>
    <w:rsid w:val="00BE69B6"/>
    <w:rsid w:val="00C0105E"/>
    <w:rsid w:val="00C22508"/>
    <w:rsid w:val="00C31E9A"/>
    <w:rsid w:val="00C56729"/>
    <w:rsid w:val="00C663BD"/>
    <w:rsid w:val="00C67F70"/>
    <w:rsid w:val="00C76555"/>
    <w:rsid w:val="00C768DC"/>
    <w:rsid w:val="00C86294"/>
    <w:rsid w:val="00C91768"/>
    <w:rsid w:val="00C93F06"/>
    <w:rsid w:val="00CA0D5D"/>
    <w:rsid w:val="00CB4E51"/>
    <w:rsid w:val="00CC21E0"/>
    <w:rsid w:val="00CD10FB"/>
    <w:rsid w:val="00CD3314"/>
    <w:rsid w:val="00D0663C"/>
    <w:rsid w:val="00D1441E"/>
    <w:rsid w:val="00D20A1B"/>
    <w:rsid w:val="00D47B05"/>
    <w:rsid w:val="00D86DBD"/>
    <w:rsid w:val="00DB0F83"/>
    <w:rsid w:val="00DC7BA6"/>
    <w:rsid w:val="00DD6328"/>
    <w:rsid w:val="00DF1300"/>
    <w:rsid w:val="00DF318F"/>
    <w:rsid w:val="00E16E0B"/>
    <w:rsid w:val="00E26B41"/>
    <w:rsid w:val="00E501E9"/>
    <w:rsid w:val="00E6655A"/>
    <w:rsid w:val="00E7413C"/>
    <w:rsid w:val="00EC730D"/>
    <w:rsid w:val="00EF2A22"/>
    <w:rsid w:val="00EF46FB"/>
    <w:rsid w:val="00F05169"/>
    <w:rsid w:val="00F05883"/>
    <w:rsid w:val="00F1615B"/>
    <w:rsid w:val="00F162F3"/>
    <w:rsid w:val="00F21D33"/>
    <w:rsid w:val="00F30771"/>
    <w:rsid w:val="00F35DA5"/>
    <w:rsid w:val="00F5563F"/>
    <w:rsid w:val="00F62E76"/>
    <w:rsid w:val="00F62F92"/>
    <w:rsid w:val="00F8116F"/>
    <w:rsid w:val="00F92FBC"/>
    <w:rsid w:val="00F95D36"/>
    <w:rsid w:val="00F962B4"/>
    <w:rsid w:val="00FC69B7"/>
    <w:rsid w:val="00FE3839"/>
    <w:rsid w:val="00FF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5C944"/>
  <w15:docId w15:val="{80D67226-388E-4B97-BC43-870421CD4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20A1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7DEF"/>
  </w:style>
  <w:style w:type="paragraph" w:styleId="Stopka">
    <w:name w:val="footer"/>
    <w:basedOn w:val="Normalny"/>
    <w:link w:val="Stopka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7DEF"/>
  </w:style>
  <w:style w:type="paragraph" w:styleId="Tekstdymka">
    <w:name w:val="Balloon Text"/>
    <w:basedOn w:val="Normalny"/>
    <w:link w:val="TekstdymkaZnak"/>
    <w:uiPriority w:val="99"/>
    <w:unhideWhenUsed/>
    <w:rsid w:val="0074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47DE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501E9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F35DA5"/>
    <w:rPr>
      <w:b/>
      <w:bCs/>
    </w:rPr>
  </w:style>
  <w:style w:type="paragraph" w:styleId="Akapitzlist">
    <w:name w:val="List Paragraph"/>
    <w:basedOn w:val="Normalny"/>
    <w:uiPriority w:val="34"/>
    <w:qFormat/>
    <w:rsid w:val="00B222E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D20A1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D20A1B"/>
  </w:style>
  <w:style w:type="numbering" w:customStyle="1" w:styleId="Bezlisty11">
    <w:name w:val="Bez listy11"/>
    <w:next w:val="Bezlisty"/>
    <w:uiPriority w:val="99"/>
    <w:semiHidden/>
    <w:unhideWhenUsed/>
    <w:rsid w:val="00D20A1B"/>
  </w:style>
  <w:style w:type="paragraph" w:styleId="Tekstpodstawowy">
    <w:name w:val="Body Text"/>
    <w:basedOn w:val="Normalny"/>
    <w:link w:val="TekstpodstawowyZnak"/>
    <w:rsid w:val="00D20A1B"/>
    <w:pPr>
      <w:spacing w:after="0" w:line="36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20A1B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paragraph" w:customStyle="1" w:styleId="Tekstpodstawowy21">
    <w:name w:val="Tekst podstawowy 21"/>
    <w:basedOn w:val="Normalny"/>
    <w:rsid w:val="00D20A1B"/>
    <w:pPr>
      <w:spacing w:after="0" w:line="240" w:lineRule="auto"/>
      <w:ind w:left="426" w:hanging="14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20A1B"/>
  </w:style>
  <w:style w:type="paragraph" w:styleId="Tekstpodstawowywcity">
    <w:name w:val="Body Text Indent"/>
    <w:basedOn w:val="Normalny"/>
    <w:link w:val="TekstpodstawowywcityZnak"/>
    <w:uiPriority w:val="99"/>
    <w:unhideWhenUsed/>
    <w:rsid w:val="00D20A1B"/>
    <w:pPr>
      <w:spacing w:after="120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20A1B"/>
    <w:rPr>
      <w:rFonts w:ascii="Calibri" w:eastAsia="Times New Roman" w:hAnsi="Calibri" w:cs="Times New Roman"/>
      <w:lang w:val="x-none" w:eastAsia="x-none"/>
    </w:rPr>
  </w:style>
  <w:style w:type="table" w:styleId="Tabela-Siatka">
    <w:name w:val="Table Grid"/>
    <w:basedOn w:val="Standardowy"/>
    <w:rsid w:val="00D20A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D20A1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20A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D20A1B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vpoint">
    <w:name w:val="div.point"/>
    <w:uiPriority w:val="99"/>
    <w:rsid w:val="00D20A1B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D20A1B"/>
  </w:style>
  <w:style w:type="table" w:customStyle="1" w:styleId="Tabela-Siatka1">
    <w:name w:val="Tabela - Siatka1"/>
    <w:basedOn w:val="Standardowy"/>
    <w:next w:val="Tabela-Siatka"/>
    <w:uiPriority w:val="39"/>
    <w:rsid w:val="00D20A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20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0A1B"/>
    <w:pPr>
      <w:spacing w:after="16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0A1B"/>
    <w:rPr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0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0A1B"/>
    <w:rPr>
      <w:b/>
      <w:bCs/>
      <w:kern w:val="2"/>
      <w:sz w:val="20"/>
      <w:szCs w:val="20"/>
      <w14:ligatures w14:val="standardContextual"/>
    </w:rPr>
  </w:style>
  <w:style w:type="paragraph" w:customStyle="1" w:styleId="Podtytu1">
    <w:name w:val="Podtytuł1"/>
    <w:basedOn w:val="Normalny"/>
    <w:next w:val="Normalny"/>
    <w:uiPriority w:val="11"/>
    <w:qFormat/>
    <w:rsid w:val="00D20A1B"/>
    <w:pPr>
      <w:numPr>
        <w:ilvl w:val="1"/>
      </w:numPr>
      <w:spacing w:after="160" w:line="259" w:lineRule="auto"/>
    </w:pPr>
    <w:rPr>
      <w:rFonts w:eastAsia="Times New Roman"/>
      <w:color w:val="5A5A5A"/>
      <w:spacing w:val="15"/>
      <w:kern w:val="2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20A1B"/>
    <w:rPr>
      <w:rFonts w:eastAsia="Times New Roman"/>
      <w:color w:val="5A5A5A"/>
      <w:spacing w:val="15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1B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PodtytuZnak1">
    <w:name w:val="Podtytuł Znak1"/>
    <w:basedOn w:val="Domylnaczcionkaakapitu"/>
    <w:uiPriority w:val="11"/>
    <w:rsid w:val="00D20A1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BE2A6-33A2-44C6-BA88-1AAA4ECA0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568</Words>
  <Characters>3412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</dc:creator>
  <cp:lastModifiedBy>dianad</cp:lastModifiedBy>
  <cp:revision>25</cp:revision>
  <cp:lastPrinted>2016-05-16T11:28:00Z</cp:lastPrinted>
  <dcterms:created xsi:type="dcterms:W3CDTF">2024-06-24T16:09:00Z</dcterms:created>
  <dcterms:modified xsi:type="dcterms:W3CDTF">2026-05-05T11:25:00Z</dcterms:modified>
</cp:coreProperties>
</file>